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26" w:rsidRDefault="00A87926" w:rsidP="00A87926">
      <w:pPr>
        <w:widowControl w:val="0"/>
        <w:autoSpaceDE w:val="0"/>
        <w:autoSpaceDN w:val="0"/>
        <w:adjustRightInd w:val="0"/>
        <w:jc w:val="both"/>
        <w:rPr>
          <w:rFonts w:ascii="Calibri" w:hAnsi="Calibri" w:cs="Calibri"/>
          <w:b/>
          <w:lang w:val="bg-BG"/>
        </w:rPr>
      </w:pPr>
      <w:r>
        <w:rPr>
          <w:rFonts w:ascii="Calibri" w:hAnsi="Calibri" w:cs="Calibri"/>
          <w:b/>
          <w:lang w:val="bg-BG"/>
        </w:rPr>
        <w:t>До</w:t>
      </w:r>
    </w:p>
    <w:p w:rsidR="00A87926" w:rsidRDefault="00A87926" w:rsidP="00A87926">
      <w:pPr>
        <w:widowControl w:val="0"/>
        <w:autoSpaceDE w:val="0"/>
        <w:autoSpaceDN w:val="0"/>
        <w:adjustRightInd w:val="0"/>
        <w:jc w:val="both"/>
        <w:rPr>
          <w:rFonts w:ascii="Calibri" w:hAnsi="Calibri" w:cs="Calibri"/>
          <w:b/>
          <w:lang w:val="bg-BG"/>
        </w:rPr>
      </w:pPr>
      <w:r>
        <w:rPr>
          <w:rFonts w:ascii="Calibri" w:hAnsi="Calibri" w:cs="Calibri"/>
          <w:b/>
          <w:lang w:val="bg-BG"/>
        </w:rPr>
        <w:t>Всички заинтересовани страни</w:t>
      </w:r>
    </w:p>
    <w:p w:rsidR="00A87926" w:rsidRDefault="00A87926" w:rsidP="00DD302E">
      <w:pPr>
        <w:widowControl w:val="0"/>
        <w:autoSpaceDE w:val="0"/>
        <w:autoSpaceDN w:val="0"/>
        <w:adjustRightInd w:val="0"/>
        <w:jc w:val="center"/>
        <w:rPr>
          <w:rFonts w:ascii="Calibri" w:hAnsi="Calibri" w:cs="Calibri"/>
          <w:b/>
          <w:lang w:val="bg-BG"/>
        </w:rPr>
      </w:pPr>
    </w:p>
    <w:p w:rsidR="00A87926" w:rsidRPr="00060155" w:rsidRDefault="00DD302E" w:rsidP="00060155">
      <w:pPr>
        <w:widowControl w:val="0"/>
        <w:autoSpaceDE w:val="0"/>
        <w:autoSpaceDN w:val="0"/>
        <w:adjustRightInd w:val="0"/>
        <w:jc w:val="center"/>
        <w:rPr>
          <w:rFonts w:ascii="Calibri" w:hAnsi="Calibri" w:cs="Calibri"/>
          <w:b/>
          <w:bCs/>
        </w:rPr>
      </w:pPr>
      <w:r w:rsidRPr="00DD302E">
        <w:rPr>
          <w:rFonts w:ascii="Calibri" w:hAnsi="Calibri" w:cs="Calibri"/>
          <w:b/>
          <w:lang w:val="bg-BG"/>
        </w:rPr>
        <w:t>Покана</w:t>
      </w:r>
      <w:r w:rsidRPr="00DD302E">
        <w:rPr>
          <w:rFonts w:ascii="Calibri" w:hAnsi="Calibri" w:cs="Calibri"/>
          <w:b/>
          <w:bCs/>
        </w:rPr>
        <w:t xml:space="preserve"> </w:t>
      </w:r>
      <w:proofErr w:type="spellStart"/>
      <w:r w:rsidRPr="00DD302E">
        <w:rPr>
          <w:rFonts w:ascii="Calibri" w:hAnsi="Calibri" w:cs="Calibri"/>
          <w:b/>
          <w:bCs/>
        </w:rPr>
        <w:t>за</w:t>
      </w:r>
      <w:proofErr w:type="spellEnd"/>
      <w:r w:rsidRPr="00DD302E">
        <w:rPr>
          <w:rFonts w:ascii="Calibri" w:hAnsi="Calibri" w:cs="Calibri"/>
          <w:b/>
          <w:bCs/>
        </w:rPr>
        <w:t xml:space="preserve"> </w:t>
      </w:r>
      <w:proofErr w:type="spellStart"/>
      <w:r w:rsidRPr="00DD302E">
        <w:rPr>
          <w:rFonts w:ascii="Calibri" w:hAnsi="Calibri" w:cs="Calibri"/>
          <w:b/>
          <w:bCs/>
        </w:rPr>
        <w:t>участие</w:t>
      </w:r>
      <w:proofErr w:type="spellEnd"/>
      <w:r w:rsidRPr="00DD302E">
        <w:rPr>
          <w:rFonts w:ascii="Calibri" w:hAnsi="Calibri" w:cs="Calibri"/>
          <w:b/>
          <w:bCs/>
        </w:rPr>
        <w:t xml:space="preserve"> в </w:t>
      </w:r>
      <w:proofErr w:type="spellStart"/>
      <w:r w:rsidRPr="00DD302E">
        <w:rPr>
          <w:rFonts w:ascii="Calibri" w:hAnsi="Calibri" w:cs="Calibri"/>
          <w:b/>
          <w:bCs/>
        </w:rPr>
        <w:t>пазарни</w:t>
      </w:r>
      <w:proofErr w:type="spellEnd"/>
      <w:r w:rsidRPr="00DD302E">
        <w:rPr>
          <w:rFonts w:ascii="Calibri" w:hAnsi="Calibri" w:cs="Calibri"/>
          <w:b/>
          <w:bCs/>
        </w:rPr>
        <w:t xml:space="preserve"> </w:t>
      </w:r>
      <w:proofErr w:type="spellStart"/>
      <w:r w:rsidRPr="00DD302E">
        <w:rPr>
          <w:rFonts w:ascii="Calibri" w:hAnsi="Calibri" w:cs="Calibri"/>
          <w:b/>
          <w:bCs/>
        </w:rPr>
        <w:t>консултации</w:t>
      </w:r>
      <w:proofErr w:type="spellEnd"/>
      <w:r w:rsidRPr="00DD302E">
        <w:rPr>
          <w:rFonts w:ascii="Calibri" w:hAnsi="Calibri" w:cs="Calibri"/>
          <w:b/>
          <w:bCs/>
        </w:rPr>
        <w:t xml:space="preserve"> </w:t>
      </w:r>
      <w:proofErr w:type="spellStart"/>
      <w:r w:rsidRPr="00DD302E">
        <w:rPr>
          <w:rFonts w:ascii="Calibri" w:hAnsi="Calibri" w:cs="Calibri"/>
          <w:b/>
          <w:bCs/>
        </w:rPr>
        <w:t>по</w:t>
      </w:r>
      <w:proofErr w:type="spellEnd"/>
      <w:r w:rsidRPr="00DD302E">
        <w:rPr>
          <w:rFonts w:ascii="Calibri" w:hAnsi="Calibri" w:cs="Calibri"/>
          <w:b/>
          <w:bCs/>
        </w:rPr>
        <w:t xml:space="preserve"> </w:t>
      </w:r>
      <w:proofErr w:type="spellStart"/>
      <w:r w:rsidRPr="00DD302E">
        <w:rPr>
          <w:rFonts w:ascii="Calibri" w:hAnsi="Calibri" w:cs="Calibri"/>
          <w:b/>
          <w:bCs/>
        </w:rPr>
        <w:t>чл</w:t>
      </w:r>
      <w:proofErr w:type="spellEnd"/>
      <w:r w:rsidRPr="00DD302E">
        <w:rPr>
          <w:rFonts w:ascii="Calibri" w:hAnsi="Calibri" w:cs="Calibri"/>
          <w:b/>
          <w:bCs/>
        </w:rPr>
        <w:t xml:space="preserve">. 44 </w:t>
      </w:r>
      <w:proofErr w:type="spellStart"/>
      <w:r w:rsidRPr="00DD302E">
        <w:rPr>
          <w:rFonts w:ascii="Calibri" w:hAnsi="Calibri" w:cs="Calibri"/>
          <w:b/>
          <w:bCs/>
        </w:rPr>
        <w:t>от</w:t>
      </w:r>
      <w:proofErr w:type="spellEnd"/>
      <w:r w:rsidRPr="00DD302E">
        <w:rPr>
          <w:rFonts w:ascii="Calibri" w:hAnsi="Calibri" w:cs="Calibri"/>
          <w:b/>
          <w:bCs/>
        </w:rPr>
        <w:t xml:space="preserve"> ЗОП </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p>
    <w:p w:rsidR="00A87926" w:rsidRDefault="0037523A"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Уважаеми дами и господа,</w:t>
      </w:r>
    </w:p>
    <w:p w:rsidR="0037523A"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Община Дряново</w:t>
      </w:r>
      <w:r w:rsidR="0037523A">
        <w:rPr>
          <w:rFonts w:ascii="Calibri" w:eastAsia="Times New Roman" w:hAnsi="Calibri" w:cs="Calibri"/>
          <w:b/>
          <w:sz w:val="24"/>
          <w:szCs w:val="24"/>
          <w:lang w:val="bg-BG" w:eastAsia="bg-BG"/>
        </w:rPr>
        <w:t xml:space="preserve"> има инвестиционен интерес за</w:t>
      </w:r>
      <w:r>
        <w:rPr>
          <w:rFonts w:ascii="Calibri" w:eastAsia="Times New Roman" w:hAnsi="Calibri" w:cs="Calibri"/>
          <w:b/>
          <w:sz w:val="24"/>
          <w:szCs w:val="24"/>
          <w:lang w:val="bg-BG" w:eastAsia="bg-BG"/>
        </w:rPr>
        <w:t xml:space="preserve"> кандидатства</w:t>
      </w:r>
      <w:r w:rsidR="0037523A">
        <w:rPr>
          <w:rFonts w:ascii="Calibri" w:eastAsia="Times New Roman" w:hAnsi="Calibri" w:cs="Calibri"/>
          <w:b/>
          <w:sz w:val="24"/>
          <w:szCs w:val="24"/>
          <w:lang w:val="bg-BG" w:eastAsia="bg-BG"/>
        </w:rPr>
        <w:t>не за финансиране за изпълнение на</w:t>
      </w:r>
      <w:r>
        <w:rPr>
          <w:rFonts w:ascii="Calibri" w:eastAsia="Times New Roman" w:hAnsi="Calibri" w:cs="Calibri"/>
          <w:b/>
          <w:sz w:val="24"/>
          <w:szCs w:val="24"/>
          <w:lang w:val="bg-BG" w:eastAsia="bg-BG"/>
        </w:rPr>
        <w:t xml:space="preserve"> проект по подмярка </w:t>
      </w:r>
      <w:r w:rsidRPr="00A87926">
        <w:rPr>
          <w:rFonts w:ascii="Calibri" w:eastAsia="Times New Roman" w:hAnsi="Calibri" w:cs="Calibri"/>
          <w:b/>
          <w:sz w:val="24"/>
          <w:szCs w:val="24"/>
          <w:lang w:val="bg-BG" w:eastAsia="bg-BG"/>
        </w:rPr>
        <w:t>7.5 „Инвестиции за публично ползване в инфраструктура за отдих, туристическа инфраструктура”</w:t>
      </w:r>
      <w:r>
        <w:rPr>
          <w:rFonts w:ascii="Calibri" w:eastAsia="Times New Roman" w:hAnsi="Calibri" w:cs="Calibri"/>
          <w:b/>
          <w:sz w:val="24"/>
          <w:szCs w:val="24"/>
          <w:lang w:val="bg-BG" w:eastAsia="bg-BG"/>
        </w:rPr>
        <w:t xml:space="preserve">, </w:t>
      </w:r>
      <w:r w:rsidR="00060155" w:rsidRPr="00060155">
        <w:rPr>
          <w:rFonts w:ascii="Calibri" w:eastAsia="Times New Roman" w:hAnsi="Calibri" w:cs="Calibri"/>
          <w:b/>
          <w:bCs/>
          <w:sz w:val="24"/>
          <w:szCs w:val="24"/>
          <w:lang w:val="bg-BG" w:eastAsia="bg-BG"/>
        </w:rPr>
        <w:t>„Р</w:t>
      </w:r>
      <w:proofErr w:type="spellStart"/>
      <w:r w:rsidR="00060155" w:rsidRPr="00060155">
        <w:rPr>
          <w:rFonts w:ascii="Calibri" w:eastAsia="Times New Roman" w:hAnsi="Calibri" w:cs="Calibri"/>
          <w:b/>
          <w:bCs/>
          <w:sz w:val="24"/>
          <w:szCs w:val="24"/>
          <w:lang w:eastAsia="bg-BG"/>
        </w:rPr>
        <w:t>ехабилитация</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на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екопътека</w:t>
      </w:r>
      <w:proofErr w:type="spellEnd"/>
      <w:r w:rsidR="00060155" w:rsidRPr="00060155">
        <w:rPr>
          <w:rFonts w:ascii="Calibri" w:eastAsia="Times New Roman" w:hAnsi="Calibri" w:cs="Calibri"/>
          <w:b/>
          <w:bCs/>
          <w:sz w:val="24"/>
          <w:szCs w:val="24"/>
          <w:lang w:eastAsia="bg-BG"/>
        </w:rPr>
        <w:t xml:space="preserve"> и </w:t>
      </w:r>
      <w:proofErr w:type="spellStart"/>
      <w:r w:rsidR="00060155" w:rsidRPr="00060155">
        <w:rPr>
          <w:rFonts w:ascii="Calibri" w:eastAsia="Times New Roman" w:hAnsi="Calibri" w:cs="Calibri"/>
          <w:b/>
          <w:bCs/>
          <w:sz w:val="24"/>
          <w:szCs w:val="24"/>
          <w:lang w:eastAsia="bg-BG"/>
        </w:rPr>
        <w:t>адаптация</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на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археологически</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обект</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римска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крепост</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Дискодуратера</w:t>
      </w:r>
      <w:proofErr w:type="spellEnd"/>
      <w:r w:rsidR="00060155" w:rsidRPr="00060155">
        <w:rPr>
          <w:rFonts w:ascii="Calibri" w:eastAsia="Times New Roman" w:hAnsi="Calibri" w:cs="Calibri"/>
          <w:b/>
          <w:bCs/>
          <w:sz w:val="24"/>
          <w:szCs w:val="24"/>
          <w:lang w:eastAsia="bg-BG"/>
        </w:rPr>
        <w:t>“</w:t>
      </w:r>
      <w:bookmarkStart w:id="0" w:name="_Hlk57034003"/>
      <w:r w:rsidR="00060155" w:rsidRPr="00060155">
        <w:rPr>
          <w:rFonts w:ascii="Calibri" w:eastAsia="Times New Roman" w:hAnsi="Calibri" w:cs="Calibri"/>
          <w:b/>
          <w:bCs/>
          <w:sz w:val="24"/>
          <w:szCs w:val="24"/>
          <w:lang w:val="bg-BG" w:eastAsia="bg-BG"/>
        </w:rPr>
        <w:t xml:space="preserve">, по ПРСР, </w:t>
      </w:r>
      <w:r w:rsidR="00060155" w:rsidRPr="00060155">
        <w:rPr>
          <w:rFonts w:ascii="Calibri" w:eastAsia="Times New Roman" w:hAnsi="Calibri" w:cs="Calibri"/>
          <w:b/>
          <w:sz w:val="24"/>
          <w:szCs w:val="24"/>
          <w:lang w:val="bg-BG" w:eastAsia="bg-BG"/>
        </w:rPr>
        <w:t>BG</w:t>
      </w:r>
      <w:r w:rsidR="00060155" w:rsidRPr="00060155">
        <w:rPr>
          <w:rFonts w:ascii="Calibri" w:eastAsia="Times New Roman" w:hAnsi="Calibri" w:cs="Calibri"/>
          <w:b/>
          <w:sz w:val="24"/>
          <w:szCs w:val="24"/>
          <w:lang w:val="ru-RU" w:eastAsia="bg-BG"/>
        </w:rPr>
        <w:t>06</w:t>
      </w:r>
      <w:r w:rsidR="00060155" w:rsidRPr="00060155">
        <w:rPr>
          <w:rFonts w:ascii="Calibri" w:eastAsia="Times New Roman" w:hAnsi="Calibri" w:cs="Calibri"/>
          <w:b/>
          <w:sz w:val="24"/>
          <w:szCs w:val="24"/>
          <w:lang w:eastAsia="bg-BG"/>
        </w:rPr>
        <w:t>RDNP</w:t>
      </w:r>
      <w:r w:rsidR="00060155" w:rsidRPr="00060155">
        <w:rPr>
          <w:rFonts w:ascii="Calibri" w:eastAsia="Times New Roman" w:hAnsi="Calibri" w:cs="Calibri"/>
          <w:b/>
          <w:sz w:val="24"/>
          <w:szCs w:val="24"/>
          <w:lang w:val="ru-RU" w:eastAsia="bg-BG"/>
        </w:rPr>
        <w:t>001-19.376</w:t>
      </w:r>
      <w:r w:rsidR="00060155" w:rsidRPr="00060155">
        <w:rPr>
          <w:rFonts w:ascii="Calibri" w:eastAsia="Times New Roman" w:hAnsi="Calibri" w:cs="Calibri"/>
          <w:b/>
          <w:sz w:val="24"/>
          <w:szCs w:val="24"/>
          <w:lang w:val="bg-BG" w:eastAsia="bg-BG"/>
        </w:rPr>
        <w:t xml:space="preserve"> </w:t>
      </w:r>
      <w:bookmarkEnd w:id="0"/>
      <w:r w:rsidR="00060155" w:rsidRPr="00060155">
        <w:rPr>
          <w:rFonts w:ascii="Calibri" w:eastAsia="Times New Roman" w:hAnsi="Calibri" w:cs="Calibri"/>
          <w:b/>
          <w:sz w:val="24"/>
          <w:szCs w:val="24"/>
          <w:lang w:val="bg-BG" w:eastAsia="bg-BG"/>
        </w:rPr>
        <w:t>на СНЦ „МИГ Дряново - Трявна - в сърцето на Балкана“</w:t>
      </w:r>
      <w:r w:rsidR="00060155">
        <w:rPr>
          <w:rFonts w:ascii="Calibri" w:eastAsia="Times New Roman" w:hAnsi="Calibri" w:cs="Calibri"/>
          <w:b/>
          <w:sz w:val="24"/>
          <w:szCs w:val="24"/>
          <w:lang w:val="bg-BG" w:eastAsia="bg-BG"/>
        </w:rPr>
        <w:t>, във връзка с което е необходимо на основание на Условията за кандидатстване по мярката да определи някои от заявените за финансиране разходи по проекта чрез прилагане на способа на пазарни консултации по смисъла на чл.44 от ЗОП.</w:t>
      </w:r>
    </w:p>
    <w:p w:rsidR="00A87926" w:rsidRDefault="00060155" w:rsidP="00060155">
      <w:pPr>
        <w:widowControl w:val="0"/>
        <w:autoSpaceDE w:val="0"/>
        <w:autoSpaceDN w:val="0"/>
        <w:adjustRightInd w:val="0"/>
        <w:ind w:firstLine="72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С оглед на това обстоятелство за нуждите на Община Дряново следва да бъдат събрани оферти за разходите по дейност</w:t>
      </w:r>
      <w:r w:rsidR="001335E9">
        <w:rPr>
          <w:rFonts w:ascii="Calibri" w:eastAsia="Times New Roman" w:hAnsi="Calibri" w:cs="Calibri"/>
          <w:b/>
          <w:sz w:val="24"/>
          <w:szCs w:val="24"/>
          <w:lang w:val="bg-BG" w:eastAsia="bg-BG"/>
        </w:rPr>
        <w:t xml:space="preserve"> </w:t>
      </w:r>
      <w:r w:rsidR="001335E9" w:rsidRPr="001335E9">
        <w:rPr>
          <w:rFonts w:ascii="Calibri" w:eastAsia="Times New Roman" w:hAnsi="Calibri" w:cs="Calibri"/>
          <w:b/>
          <w:sz w:val="24"/>
          <w:szCs w:val="24"/>
          <w:lang w:val="bg-BG" w:eastAsia="bg-BG"/>
        </w:rPr>
        <w:t xml:space="preserve">Изследване, дигитализиране, </w:t>
      </w:r>
      <w:proofErr w:type="spellStart"/>
      <w:r w:rsidR="001335E9" w:rsidRPr="001335E9">
        <w:rPr>
          <w:rFonts w:ascii="Calibri" w:eastAsia="Times New Roman" w:hAnsi="Calibri" w:cs="Calibri"/>
          <w:b/>
          <w:sz w:val="24"/>
          <w:szCs w:val="24"/>
          <w:lang w:val="bg-BG" w:eastAsia="bg-BG"/>
        </w:rPr>
        <w:t>рендериране</w:t>
      </w:r>
      <w:proofErr w:type="spellEnd"/>
      <w:r w:rsidR="001335E9" w:rsidRPr="001335E9">
        <w:rPr>
          <w:rFonts w:ascii="Calibri" w:eastAsia="Times New Roman" w:hAnsi="Calibri" w:cs="Calibri"/>
          <w:b/>
          <w:sz w:val="24"/>
          <w:szCs w:val="24"/>
          <w:lang w:val="bg-BG" w:eastAsia="bg-BG"/>
        </w:rPr>
        <w:t xml:space="preserve"> и </w:t>
      </w:r>
      <w:proofErr w:type="spellStart"/>
      <w:r w:rsidR="001335E9" w:rsidRPr="001335E9">
        <w:rPr>
          <w:rFonts w:ascii="Calibri" w:eastAsia="Times New Roman" w:hAnsi="Calibri" w:cs="Calibri"/>
          <w:b/>
          <w:sz w:val="24"/>
          <w:szCs w:val="24"/>
          <w:lang w:val="bg-BG" w:eastAsia="bg-BG"/>
        </w:rPr>
        <w:t>анимиране</w:t>
      </w:r>
      <w:proofErr w:type="spellEnd"/>
      <w:r w:rsidR="001335E9" w:rsidRPr="001335E9">
        <w:rPr>
          <w:rFonts w:ascii="Calibri" w:eastAsia="Times New Roman" w:hAnsi="Calibri" w:cs="Calibri"/>
          <w:b/>
          <w:sz w:val="24"/>
          <w:szCs w:val="24"/>
          <w:lang w:val="bg-BG" w:eastAsia="bg-BG"/>
        </w:rPr>
        <w:t xml:space="preserve"> на крепостта</w:t>
      </w:r>
      <w:r w:rsidR="001335E9">
        <w:rPr>
          <w:rFonts w:ascii="Calibri" w:eastAsia="Times New Roman" w:hAnsi="Calibri" w:cs="Calibri"/>
          <w:b/>
          <w:sz w:val="24"/>
          <w:szCs w:val="24"/>
          <w:lang w:val="bg-BG" w:eastAsia="bg-BG"/>
        </w:rPr>
        <w:t xml:space="preserve"> </w:t>
      </w:r>
      <w:r w:rsidR="001335E9" w:rsidRPr="001335E9">
        <w:rPr>
          <w:rFonts w:ascii="Calibri" w:eastAsia="Times New Roman" w:hAnsi="Calibri" w:cs="Calibri"/>
          <w:b/>
          <w:bCs/>
          <w:sz w:val="24"/>
          <w:szCs w:val="24"/>
          <w:lang w:val="bg-BG" w:eastAsia="bg-BG"/>
        </w:rPr>
        <w:t xml:space="preserve"> </w:t>
      </w:r>
      <w:r w:rsidR="00E90A0A">
        <w:rPr>
          <w:rFonts w:ascii="Calibri" w:eastAsia="Times New Roman" w:hAnsi="Calibri" w:cs="Calibri"/>
          <w:b/>
          <w:bCs/>
          <w:sz w:val="24"/>
          <w:szCs w:val="24"/>
          <w:lang w:val="bg-BG" w:eastAsia="bg-BG"/>
        </w:rPr>
        <w:t xml:space="preserve">по проект </w:t>
      </w:r>
      <w:r w:rsidR="001335E9" w:rsidRPr="00060155">
        <w:rPr>
          <w:rFonts w:ascii="Calibri" w:eastAsia="Times New Roman" w:hAnsi="Calibri" w:cs="Calibri"/>
          <w:b/>
          <w:bCs/>
          <w:sz w:val="24"/>
          <w:szCs w:val="24"/>
          <w:lang w:val="bg-BG" w:eastAsia="bg-BG"/>
        </w:rPr>
        <w:t>„Р</w:t>
      </w:r>
      <w:proofErr w:type="spellStart"/>
      <w:r w:rsidR="001335E9" w:rsidRPr="00060155">
        <w:rPr>
          <w:rFonts w:ascii="Calibri" w:eastAsia="Times New Roman" w:hAnsi="Calibri" w:cs="Calibri"/>
          <w:b/>
          <w:bCs/>
          <w:sz w:val="24"/>
          <w:szCs w:val="24"/>
          <w:lang w:eastAsia="bg-BG"/>
        </w:rPr>
        <w:t>ехабилитация</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на</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екопътека</w:t>
      </w:r>
      <w:proofErr w:type="spellEnd"/>
      <w:r w:rsidR="001335E9" w:rsidRPr="00060155">
        <w:rPr>
          <w:rFonts w:ascii="Calibri" w:eastAsia="Times New Roman" w:hAnsi="Calibri" w:cs="Calibri"/>
          <w:b/>
          <w:bCs/>
          <w:sz w:val="24"/>
          <w:szCs w:val="24"/>
          <w:lang w:eastAsia="bg-BG"/>
        </w:rPr>
        <w:t xml:space="preserve"> и </w:t>
      </w:r>
      <w:proofErr w:type="spellStart"/>
      <w:r w:rsidR="001335E9" w:rsidRPr="00060155">
        <w:rPr>
          <w:rFonts w:ascii="Calibri" w:eastAsia="Times New Roman" w:hAnsi="Calibri" w:cs="Calibri"/>
          <w:b/>
          <w:bCs/>
          <w:sz w:val="24"/>
          <w:szCs w:val="24"/>
          <w:lang w:eastAsia="bg-BG"/>
        </w:rPr>
        <w:t>адаптация</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на</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археологически</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обект</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римска</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крепост</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Дискодуратера</w:t>
      </w:r>
      <w:proofErr w:type="spellEnd"/>
      <w:r w:rsidR="001335E9" w:rsidRPr="00060155">
        <w:rPr>
          <w:rFonts w:ascii="Calibri" w:eastAsia="Times New Roman" w:hAnsi="Calibri" w:cs="Calibri"/>
          <w:b/>
          <w:bCs/>
          <w:sz w:val="24"/>
          <w:szCs w:val="24"/>
          <w:lang w:eastAsia="bg-BG"/>
        </w:rPr>
        <w:t>“</w:t>
      </w:r>
      <w:r w:rsidR="00E90A0A">
        <w:rPr>
          <w:rFonts w:ascii="Calibri" w:eastAsia="Times New Roman" w:hAnsi="Calibri" w:cs="Calibri"/>
          <w:b/>
          <w:bCs/>
          <w:sz w:val="24"/>
          <w:szCs w:val="24"/>
          <w:lang w:val="bg-BG" w:eastAsia="bg-BG"/>
        </w:rPr>
        <w:t>,</w:t>
      </w:r>
      <w:r w:rsidR="00A87926">
        <w:rPr>
          <w:rFonts w:ascii="Calibri" w:eastAsia="Times New Roman" w:hAnsi="Calibri" w:cs="Calibri"/>
          <w:b/>
          <w:sz w:val="24"/>
          <w:szCs w:val="24"/>
          <w:lang w:val="bg-BG" w:eastAsia="bg-BG"/>
        </w:rPr>
        <w:t xml:space="preserve"> съгласно приложена Техническа спецификация.</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Целта на пазарната консултация е получаване на информация относно пазарната стойност за изпълнение на заложената дейност.</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В приложеното към поканата Ценово предложение, лицата предоставят информация за цената на услугата.</w:t>
      </w:r>
    </w:p>
    <w:p w:rsidR="0005775A" w:rsidRPr="0005775A" w:rsidRDefault="0005775A" w:rsidP="0005775A">
      <w:pPr>
        <w:widowControl w:val="0"/>
        <w:autoSpaceDE w:val="0"/>
        <w:autoSpaceDN w:val="0"/>
        <w:adjustRightInd w:val="0"/>
        <w:jc w:val="both"/>
        <w:rPr>
          <w:rFonts w:ascii="Calibri" w:eastAsia="Times New Roman" w:hAnsi="Calibri" w:cs="Calibri"/>
          <w:b/>
          <w:sz w:val="24"/>
          <w:szCs w:val="24"/>
          <w:lang w:val="en-GB" w:eastAsia="bg-BG"/>
        </w:rPr>
      </w:pPr>
      <w:proofErr w:type="spellStart"/>
      <w:r w:rsidRPr="0005775A">
        <w:rPr>
          <w:rFonts w:ascii="Calibri" w:eastAsia="Times New Roman" w:hAnsi="Calibri" w:cs="Calibri"/>
          <w:b/>
          <w:sz w:val="24"/>
          <w:szCs w:val="24"/>
          <w:lang w:val="en-GB" w:eastAsia="bg-BG"/>
        </w:rPr>
        <w:t>Вашата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оферта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трябва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да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съдържа</w:t>
      </w:r>
      <w:proofErr w:type="spellEnd"/>
      <w:r w:rsidRPr="0005775A">
        <w:rPr>
          <w:rFonts w:ascii="Calibri" w:eastAsia="Times New Roman" w:hAnsi="Calibri" w:cs="Calibri"/>
          <w:b/>
          <w:sz w:val="24"/>
          <w:szCs w:val="24"/>
          <w:lang w:val="en-GB" w:eastAsia="bg-BG"/>
        </w:rPr>
        <w:t>:</w:t>
      </w:r>
    </w:p>
    <w:p w:rsidR="0005775A" w:rsidRPr="0005775A" w:rsidRDefault="0005775A" w:rsidP="0005775A">
      <w:pPr>
        <w:widowControl w:val="0"/>
        <w:autoSpaceDE w:val="0"/>
        <w:autoSpaceDN w:val="0"/>
        <w:adjustRightInd w:val="0"/>
        <w:jc w:val="both"/>
        <w:rPr>
          <w:rFonts w:ascii="Calibri" w:eastAsia="Times New Roman" w:hAnsi="Calibri" w:cs="Calibri"/>
          <w:b/>
          <w:sz w:val="24"/>
          <w:szCs w:val="24"/>
          <w:lang w:val="en-GB" w:eastAsia="bg-BG"/>
        </w:rPr>
      </w:pPr>
      <w:r w:rsidRPr="0005775A">
        <w:rPr>
          <w:rFonts w:ascii="Calibri" w:eastAsia="Times New Roman" w:hAnsi="Calibri" w:cs="Calibri"/>
          <w:b/>
          <w:sz w:val="24"/>
          <w:szCs w:val="24"/>
          <w:lang w:val="en-GB" w:eastAsia="bg-BG"/>
        </w:rPr>
        <w:t xml:space="preserve">1. </w:t>
      </w:r>
      <w:proofErr w:type="spellStart"/>
      <w:r w:rsidRPr="0005775A">
        <w:rPr>
          <w:rFonts w:ascii="Calibri" w:eastAsia="Times New Roman" w:hAnsi="Calibri" w:cs="Calibri"/>
          <w:b/>
          <w:sz w:val="24"/>
          <w:szCs w:val="24"/>
          <w:lang w:val="en-GB" w:eastAsia="bg-BG"/>
        </w:rPr>
        <w:t>Име</w:t>
      </w:r>
      <w:proofErr w:type="spellEnd"/>
      <w:r w:rsidRPr="0005775A">
        <w:rPr>
          <w:rFonts w:ascii="Calibri" w:eastAsia="Times New Roman" w:hAnsi="Calibri" w:cs="Calibri"/>
          <w:b/>
          <w:sz w:val="24"/>
          <w:szCs w:val="24"/>
          <w:lang w:val="en-GB" w:eastAsia="bg-BG"/>
        </w:rPr>
        <w:t xml:space="preserve"> и </w:t>
      </w:r>
      <w:proofErr w:type="spellStart"/>
      <w:r w:rsidRPr="0005775A">
        <w:rPr>
          <w:rFonts w:ascii="Calibri" w:eastAsia="Times New Roman" w:hAnsi="Calibri" w:cs="Calibri"/>
          <w:b/>
          <w:sz w:val="24"/>
          <w:szCs w:val="24"/>
          <w:lang w:val="en-GB" w:eastAsia="bg-BG"/>
        </w:rPr>
        <w:t>адрес</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оферента</w:t>
      </w:r>
      <w:proofErr w:type="spellEnd"/>
      <w:r w:rsidRPr="0005775A">
        <w:rPr>
          <w:rFonts w:ascii="Calibri" w:eastAsia="Times New Roman" w:hAnsi="Calibri" w:cs="Calibri"/>
          <w:b/>
          <w:sz w:val="24"/>
          <w:szCs w:val="24"/>
          <w:lang w:val="en-GB" w:eastAsia="bg-BG"/>
        </w:rPr>
        <w:t>.</w:t>
      </w:r>
    </w:p>
    <w:p w:rsidR="0005775A" w:rsidRPr="0005775A" w:rsidRDefault="0005775A" w:rsidP="0005775A">
      <w:pPr>
        <w:widowControl w:val="0"/>
        <w:autoSpaceDE w:val="0"/>
        <w:autoSpaceDN w:val="0"/>
        <w:adjustRightInd w:val="0"/>
        <w:jc w:val="both"/>
        <w:rPr>
          <w:rFonts w:ascii="Calibri" w:eastAsia="Times New Roman" w:hAnsi="Calibri" w:cs="Calibri"/>
          <w:b/>
          <w:sz w:val="24"/>
          <w:szCs w:val="24"/>
          <w:lang w:val="en-GB" w:eastAsia="bg-BG"/>
        </w:rPr>
      </w:pPr>
      <w:r w:rsidRPr="0005775A">
        <w:rPr>
          <w:rFonts w:ascii="Calibri" w:eastAsia="Times New Roman" w:hAnsi="Calibri" w:cs="Calibri"/>
          <w:b/>
          <w:sz w:val="24"/>
          <w:szCs w:val="24"/>
          <w:lang w:val="en-GB" w:eastAsia="bg-BG"/>
        </w:rPr>
        <w:t xml:space="preserve">2. </w:t>
      </w:r>
      <w:proofErr w:type="spellStart"/>
      <w:r w:rsidRPr="0005775A">
        <w:rPr>
          <w:rFonts w:ascii="Calibri" w:eastAsia="Times New Roman" w:hAnsi="Calibri" w:cs="Calibri"/>
          <w:b/>
          <w:sz w:val="24"/>
          <w:szCs w:val="24"/>
          <w:lang w:val="en-GB" w:eastAsia="bg-BG"/>
        </w:rPr>
        <w:t>Техническа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спецификация</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съответстваща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тази</w:t>
      </w:r>
      <w:proofErr w:type="spellEnd"/>
      <w:r w:rsidRPr="0005775A">
        <w:rPr>
          <w:rFonts w:ascii="Calibri" w:eastAsia="Times New Roman" w:hAnsi="Calibri" w:cs="Calibri"/>
          <w:b/>
          <w:sz w:val="24"/>
          <w:szCs w:val="24"/>
          <w:lang w:val="en-GB" w:eastAsia="bg-BG"/>
        </w:rPr>
        <w:t xml:space="preserve"> в </w:t>
      </w:r>
      <w:proofErr w:type="spellStart"/>
      <w:r w:rsidRPr="0005775A">
        <w:rPr>
          <w:rFonts w:ascii="Calibri" w:eastAsia="Times New Roman" w:hAnsi="Calibri" w:cs="Calibri"/>
          <w:b/>
          <w:sz w:val="24"/>
          <w:szCs w:val="24"/>
          <w:lang w:val="en-GB" w:eastAsia="bg-BG"/>
        </w:rPr>
        <w:t>настоящото</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запитване</w:t>
      </w:r>
      <w:proofErr w:type="spellEnd"/>
      <w:r w:rsidRPr="0005775A">
        <w:rPr>
          <w:rFonts w:ascii="Calibri" w:eastAsia="Times New Roman" w:hAnsi="Calibri" w:cs="Calibri"/>
          <w:b/>
          <w:sz w:val="24"/>
          <w:szCs w:val="24"/>
          <w:lang w:val="en-GB" w:eastAsia="bg-BG"/>
        </w:rPr>
        <w:t>.</w:t>
      </w:r>
    </w:p>
    <w:p w:rsidR="0005775A" w:rsidRPr="0005775A" w:rsidRDefault="0005775A" w:rsidP="0005775A">
      <w:pPr>
        <w:widowControl w:val="0"/>
        <w:autoSpaceDE w:val="0"/>
        <w:autoSpaceDN w:val="0"/>
        <w:adjustRightInd w:val="0"/>
        <w:jc w:val="both"/>
        <w:rPr>
          <w:rFonts w:ascii="Calibri" w:eastAsia="Times New Roman" w:hAnsi="Calibri" w:cs="Calibri"/>
          <w:b/>
          <w:sz w:val="24"/>
          <w:szCs w:val="24"/>
          <w:lang w:val="en-GB" w:eastAsia="bg-BG"/>
        </w:rPr>
      </w:pPr>
      <w:r w:rsidRPr="0005775A">
        <w:rPr>
          <w:rFonts w:ascii="Calibri" w:eastAsia="Times New Roman" w:hAnsi="Calibri" w:cs="Calibri"/>
          <w:b/>
          <w:sz w:val="24"/>
          <w:szCs w:val="24"/>
          <w:lang w:val="en-GB" w:eastAsia="bg-BG"/>
        </w:rPr>
        <w:t xml:space="preserve">3. </w:t>
      </w:r>
      <w:proofErr w:type="spellStart"/>
      <w:r w:rsidRPr="0005775A">
        <w:rPr>
          <w:rFonts w:ascii="Calibri" w:eastAsia="Times New Roman" w:hAnsi="Calibri" w:cs="Calibri"/>
          <w:b/>
          <w:sz w:val="24"/>
          <w:szCs w:val="24"/>
          <w:lang w:val="en-GB" w:eastAsia="bg-BG"/>
        </w:rPr>
        <w:t>Цена</w:t>
      </w:r>
      <w:proofErr w:type="spellEnd"/>
      <w:r w:rsidRPr="0005775A">
        <w:rPr>
          <w:rFonts w:ascii="Calibri" w:eastAsia="Times New Roman" w:hAnsi="Calibri" w:cs="Calibri"/>
          <w:b/>
          <w:sz w:val="24"/>
          <w:szCs w:val="24"/>
          <w:lang w:val="en-GB" w:eastAsia="bg-BG"/>
        </w:rPr>
        <w:t xml:space="preserve"> с </w:t>
      </w:r>
      <w:proofErr w:type="spellStart"/>
      <w:r w:rsidRPr="0005775A">
        <w:rPr>
          <w:rFonts w:ascii="Calibri" w:eastAsia="Times New Roman" w:hAnsi="Calibri" w:cs="Calibri"/>
          <w:b/>
          <w:sz w:val="24"/>
          <w:szCs w:val="24"/>
          <w:lang w:val="en-GB" w:eastAsia="bg-BG"/>
        </w:rPr>
        <w:t>описание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на</w:t>
      </w:r>
      <w:proofErr w:type="spellEnd"/>
      <w:r w:rsidRPr="0005775A">
        <w:rPr>
          <w:rFonts w:ascii="Calibri" w:eastAsia="Times New Roman" w:hAnsi="Calibri" w:cs="Calibri"/>
          <w:b/>
          <w:sz w:val="24"/>
          <w:szCs w:val="24"/>
          <w:lang w:val="en-GB" w:eastAsia="bg-BG"/>
        </w:rPr>
        <w:t xml:space="preserve"> ДДС.</w:t>
      </w:r>
    </w:p>
    <w:p w:rsidR="0005775A" w:rsidRDefault="0005775A" w:rsidP="00B7703D">
      <w:pPr>
        <w:widowControl w:val="0"/>
        <w:autoSpaceDE w:val="0"/>
        <w:autoSpaceDN w:val="0"/>
        <w:adjustRightInd w:val="0"/>
        <w:jc w:val="both"/>
        <w:rPr>
          <w:rFonts w:ascii="Calibri" w:eastAsia="Times New Roman" w:hAnsi="Calibri" w:cs="Calibri"/>
          <w:b/>
          <w:sz w:val="24"/>
          <w:szCs w:val="24"/>
          <w:lang w:val="en-GB" w:eastAsia="bg-BG"/>
        </w:rPr>
      </w:pPr>
      <w:r w:rsidRPr="0005775A">
        <w:rPr>
          <w:rFonts w:ascii="Calibri" w:eastAsia="Times New Roman" w:hAnsi="Calibri" w:cs="Calibri"/>
          <w:b/>
          <w:sz w:val="24"/>
          <w:szCs w:val="24"/>
          <w:lang w:val="en-GB" w:eastAsia="bg-BG"/>
        </w:rPr>
        <w:t xml:space="preserve">4. </w:t>
      </w:r>
      <w:proofErr w:type="spellStart"/>
      <w:r w:rsidRPr="0005775A">
        <w:rPr>
          <w:rFonts w:ascii="Calibri" w:eastAsia="Times New Roman" w:hAnsi="Calibri" w:cs="Calibri"/>
          <w:b/>
          <w:sz w:val="24"/>
          <w:szCs w:val="24"/>
          <w:lang w:val="en-GB" w:eastAsia="bg-BG"/>
        </w:rPr>
        <w:t>Валидност</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офертата</w:t>
      </w:r>
      <w:proofErr w:type="spellEnd"/>
      <w:r w:rsidRPr="0005775A">
        <w:rPr>
          <w:rFonts w:ascii="Calibri" w:eastAsia="Times New Roman" w:hAnsi="Calibri" w:cs="Calibri"/>
          <w:b/>
          <w:sz w:val="24"/>
          <w:szCs w:val="24"/>
          <w:lang w:val="en-GB" w:eastAsia="bg-BG"/>
        </w:rPr>
        <w:t>.</w:t>
      </w:r>
    </w:p>
    <w:p w:rsidR="00B7703D" w:rsidRPr="00B7703D" w:rsidRDefault="00B7703D" w:rsidP="00B7703D">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5.Срок на изпълнение.</w:t>
      </w:r>
      <w:bookmarkStart w:id="1" w:name="_GoBack"/>
      <w:bookmarkEnd w:id="1"/>
    </w:p>
    <w:p w:rsidR="00B7703D" w:rsidRPr="0005775A" w:rsidRDefault="00B7703D" w:rsidP="00B7703D">
      <w:pPr>
        <w:widowControl w:val="0"/>
        <w:autoSpaceDE w:val="0"/>
        <w:autoSpaceDN w:val="0"/>
        <w:adjustRightInd w:val="0"/>
        <w:jc w:val="both"/>
        <w:rPr>
          <w:rFonts w:ascii="Calibri" w:eastAsia="Times New Roman" w:hAnsi="Calibri" w:cs="Calibri"/>
          <w:b/>
          <w:sz w:val="24"/>
          <w:szCs w:val="24"/>
          <w:lang w:val="en-GB" w:eastAsia="bg-BG"/>
        </w:rPr>
      </w:pPr>
    </w:p>
    <w:p w:rsidR="0005775A" w:rsidRDefault="0005775A" w:rsidP="00B7703D">
      <w:pPr>
        <w:widowControl w:val="0"/>
        <w:autoSpaceDE w:val="0"/>
        <w:autoSpaceDN w:val="0"/>
        <w:adjustRightInd w:val="0"/>
        <w:ind w:firstLine="720"/>
        <w:jc w:val="both"/>
        <w:rPr>
          <w:rFonts w:ascii="Calibri" w:eastAsia="Times New Roman" w:hAnsi="Calibri" w:cs="Calibri"/>
          <w:b/>
          <w:sz w:val="24"/>
          <w:szCs w:val="24"/>
          <w:lang w:val="bg-BG" w:eastAsia="bg-BG"/>
        </w:rPr>
      </w:pPr>
      <w:proofErr w:type="spellStart"/>
      <w:proofErr w:type="gramStart"/>
      <w:r w:rsidRPr="0005775A">
        <w:rPr>
          <w:rFonts w:ascii="Calibri" w:eastAsia="Times New Roman" w:hAnsi="Calibri" w:cs="Calibri"/>
          <w:b/>
          <w:sz w:val="24"/>
          <w:szCs w:val="24"/>
          <w:lang w:val="en-GB" w:eastAsia="bg-BG"/>
        </w:rPr>
        <w:t>Моля</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също</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така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да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ни</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информирате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дали</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Вашата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фирма</w:t>
      </w:r>
      <w:proofErr w:type="spellEnd"/>
      <w:r w:rsidRPr="0005775A">
        <w:rPr>
          <w:rFonts w:ascii="Calibri" w:eastAsia="Times New Roman" w:hAnsi="Calibri" w:cs="Calibri"/>
          <w:b/>
          <w:sz w:val="24"/>
          <w:szCs w:val="24"/>
          <w:lang w:val="en-GB" w:eastAsia="bg-BG"/>
        </w:rPr>
        <w:t xml:space="preserve"> е </w:t>
      </w:r>
      <w:proofErr w:type="spellStart"/>
      <w:r w:rsidRPr="0005775A">
        <w:rPr>
          <w:rFonts w:ascii="Calibri" w:eastAsia="Times New Roman" w:hAnsi="Calibri" w:cs="Calibri"/>
          <w:b/>
          <w:sz w:val="24"/>
          <w:szCs w:val="24"/>
          <w:lang w:val="en-GB" w:eastAsia="bg-BG"/>
        </w:rPr>
        <w:t>вписана</w:t>
      </w:r>
      <w:proofErr w:type="spellEnd"/>
      <w:r w:rsidRPr="0005775A">
        <w:rPr>
          <w:rFonts w:ascii="Calibri" w:eastAsia="Times New Roman" w:hAnsi="Calibri" w:cs="Calibri"/>
          <w:b/>
          <w:sz w:val="24"/>
          <w:szCs w:val="24"/>
          <w:lang w:val="en-GB" w:eastAsia="bg-BG"/>
        </w:rPr>
        <w:t xml:space="preserve"> в </w:t>
      </w:r>
      <w:proofErr w:type="spellStart"/>
      <w:r w:rsidRPr="0005775A">
        <w:rPr>
          <w:rFonts w:ascii="Calibri" w:eastAsia="Times New Roman" w:hAnsi="Calibri" w:cs="Calibri"/>
          <w:b/>
          <w:sz w:val="24"/>
          <w:szCs w:val="24"/>
          <w:lang w:val="en-GB" w:eastAsia="bg-BG"/>
        </w:rPr>
        <w:t>Търговския</w:t>
      </w:r>
      <w:proofErr w:type="spellEnd"/>
      <w:r w:rsidRPr="0005775A">
        <w:rPr>
          <w:rFonts w:ascii="Calibri" w:eastAsia="Times New Roman" w:hAnsi="Calibri" w:cs="Calibri"/>
          <w:b/>
          <w:sz w:val="24"/>
          <w:szCs w:val="24"/>
          <w:lang w:val="bg-BG" w:eastAsia="bg-BG"/>
        </w:rPr>
        <w:t xml:space="preserve"> </w:t>
      </w:r>
      <w:proofErr w:type="spellStart"/>
      <w:r w:rsidRPr="0005775A">
        <w:rPr>
          <w:rFonts w:ascii="Calibri" w:eastAsia="Times New Roman" w:hAnsi="Calibri" w:cs="Calibri"/>
          <w:b/>
          <w:sz w:val="24"/>
          <w:szCs w:val="24"/>
          <w:lang w:val="en-GB" w:eastAsia="bg-BG"/>
        </w:rPr>
        <w:t>регистър</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към</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Агенцията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по</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вписванията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поради</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факта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че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това</w:t>
      </w:r>
      <w:proofErr w:type="spellEnd"/>
      <w:r w:rsidRPr="0005775A">
        <w:rPr>
          <w:rFonts w:ascii="Calibri" w:eastAsia="Times New Roman" w:hAnsi="Calibri" w:cs="Calibri"/>
          <w:b/>
          <w:sz w:val="24"/>
          <w:szCs w:val="24"/>
          <w:lang w:val="en-GB" w:eastAsia="bg-BG"/>
        </w:rPr>
        <w:t xml:space="preserve"> е </w:t>
      </w:r>
      <w:proofErr w:type="spellStart"/>
      <w:r w:rsidRPr="0005775A">
        <w:rPr>
          <w:rFonts w:ascii="Calibri" w:eastAsia="Times New Roman" w:hAnsi="Calibri" w:cs="Calibri"/>
          <w:b/>
          <w:sz w:val="24"/>
          <w:szCs w:val="24"/>
          <w:lang w:val="en-GB" w:eastAsia="bg-BG"/>
        </w:rPr>
        <w:t>задължително</w:t>
      </w:r>
      <w:proofErr w:type="spellEnd"/>
      <w:r w:rsidRPr="0005775A">
        <w:rPr>
          <w:rFonts w:ascii="Calibri" w:eastAsia="Times New Roman" w:hAnsi="Calibri" w:cs="Calibri"/>
          <w:b/>
          <w:sz w:val="24"/>
          <w:szCs w:val="24"/>
          <w:lang w:val="bg-BG" w:eastAsia="bg-BG"/>
        </w:rPr>
        <w:t xml:space="preserve"> </w:t>
      </w:r>
      <w:proofErr w:type="spellStart"/>
      <w:r w:rsidRPr="0005775A">
        <w:rPr>
          <w:rFonts w:ascii="Calibri" w:eastAsia="Times New Roman" w:hAnsi="Calibri" w:cs="Calibri"/>
          <w:b/>
          <w:sz w:val="24"/>
          <w:szCs w:val="24"/>
          <w:lang w:val="en-GB" w:eastAsia="bg-BG"/>
        </w:rPr>
        <w:t>условие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lastRenderedPageBreak/>
        <w:t>към</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предлаганите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от</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нас</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доставчици</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при</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приемане</w:t>
      </w:r>
      <w:proofErr w:type="spellEnd"/>
      <w:r w:rsidRPr="0005775A">
        <w:rPr>
          <w:rFonts w:ascii="Calibri" w:eastAsia="Times New Roman" w:hAnsi="Calibri" w:cs="Calibri"/>
          <w:b/>
          <w:sz w:val="24"/>
          <w:szCs w:val="24"/>
          <w:lang w:val="en-GB" w:eastAsia="bg-BG"/>
        </w:rPr>
        <w:t xml:space="preserve"> и </w:t>
      </w:r>
      <w:proofErr w:type="spellStart"/>
      <w:r w:rsidRPr="0005775A">
        <w:rPr>
          <w:rFonts w:ascii="Calibri" w:eastAsia="Times New Roman" w:hAnsi="Calibri" w:cs="Calibri"/>
          <w:b/>
          <w:sz w:val="24"/>
          <w:szCs w:val="24"/>
          <w:lang w:val="en-GB" w:eastAsia="bg-BG"/>
        </w:rPr>
        <w:t>оценяване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на</w:t>
      </w:r>
      <w:proofErr w:type="spellEnd"/>
      <w:r w:rsidRPr="0005775A">
        <w:rPr>
          <w:rFonts w:ascii="Calibri" w:eastAsia="Times New Roman" w:hAnsi="Calibri" w:cs="Calibri"/>
          <w:b/>
          <w:sz w:val="24"/>
          <w:szCs w:val="24"/>
          <w:lang w:val="bg-BG" w:eastAsia="bg-BG"/>
        </w:rPr>
        <w:t xml:space="preserve"> </w:t>
      </w:r>
      <w:proofErr w:type="spellStart"/>
      <w:r w:rsidRPr="0005775A">
        <w:rPr>
          <w:rFonts w:ascii="Calibri" w:eastAsia="Times New Roman" w:hAnsi="Calibri" w:cs="Calibri"/>
          <w:b/>
          <w:sz w:val="24"/>
          <w:szCs w:val="24"/>
          <w:lang w:val="en-GB" w:eastAsia="bg-BG"/>
        </w:rPr>
        <w:t>проектите</w:t>
      </w:r>
      <w:proofErr w:type="spellEnd"/>
      <w:r w:rsidRPr="0005775A">
        <w:rPr>
          <w:rFonts w:ascii="Calibri" w:eastAsia="Times New Roman" w:hAnsi="Calibri" w:cs="Calibri"/>
          <w:b/>
          <w:sz w:val="24"/>
          <w:szCs w:val="24"/>
          <w:lang w:val="bg-BG" w:eastAsia="bg-BG"/>
        </w:rPr>
        <w:t xml:space="preserve"> към Стратегията за Водено от общностите местно развитие на СНЦ „МИГ Дряново – Трявна – в сърцето на Балкана“</w:t>
      </w:r>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финансирани</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от</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Програмата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за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развитие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на</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селските</w:t>
      </w:r>
      <w:proofErr w:type="spellEnd"/>
      <w:r w:rsidRPr="0005775A">
        <w:rPr>
          <w:rFonts w:ascii="Calibri" w:eastAsia="Times New Roman" w:hAnsi="Calibri" w:cs="Calibri"/>
          <w:b/>
          <w:sz w:val="24"/>
          <w:szCs w:val="24"/>
          <w:lang w:val="en-GB" w:eastAsia="bg-BG"/>
        </w:rPr>
        <w:t xml:space="preserve"> </w:t>
      </w:r>
      <w:proofErr w:type="spellStart"/>
      <w:r w:rsidRPr="0005775A">
        <w:rPr>
          <w:rFonts w:ascii="Calibri" w:eastAsia="Times New Roman" w:hAnsi="Calibri" w:cs="Calibri"/>
          <w:b/>
          <w:sz w:val="24"/>
          <w:szCs w:val="24"/>
          <w:lang w:val="en-GB" w:eastAsia="bg-BG"/>
        </w:rPr>
        <w:t>райони</w:t>
      </w:r>
      <w:proofErr w:type="spellEnd"/>
      <w:r w:rsidRPr="0005775A">
        <w:rPr>
          <w:rFonts w:ascii="Calibri" w:eastAsia="Times New Roman" w:hAnsi="Calibri" w:cs="Calibri"/>
          <w:b/>
          <w:sz w:val="24"/>
          <w:szCs w:val="24"/>
          <w:lang w:val="bg-BG" w:eastAsia="bg-BG"/>
        </w:rPr>
        <w:t xml:space="preserve"> за периода 2014-2020г.</w:t>
      </w:r>
      <w:proofErr w:type="gramEnd"/>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Посочените от лицата пазарни стойности не са обвързващи в случай на последващо участие при откриване на процедура за възлагане на обществена поръчка по реда на ЗОП със същия предмет.</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 xml:space="preserve">Пазарните консултации и цялата информация, свързани с провеждането им и резултата от тях, се публикуват на профила на купувача на адрес: </w:t>
      </w:r>
    </w:p>
    <w:p w:rsidR="00A87926" w:rsidRDefault="00B7703D" w:rsidP="00A87926">
      <w:pPr>
        <w:widowControl w:val="0"/>
        <w:autoSpaceDE w:val="0"/>
        <w:autoSpaceDN w:val="0"/>
        <w:adjustRightInd w:val="0"/>
        <w:jc w:val="both"/>
        <w:rPr>
          <w:rFonts w:ascii="Calibri" w:eastAsia="Times New Roman" w:hAnsi="Calibri" w:cs="Calibri"/>
          <w:b/>
          <w:sz w:val="24"/>
          <w:szCs w:val="24"/>
          <w:lang w:val="bg-BG" w:eastAsia="bg-BG"/>
        </w:rPr>
      </w:pPr>
      <w:hyperlink r:id="rId4" w:history="1">
        <w:r w:rsidR="00A87926" w:rsidRPr="004E50F0">
          <w:rPr>
            <w:rStyle w:val="Hyperlink"/>
            <w:rFonts w:ascii="Calibri" w:eastAsia="Times New Roman" w:hAnsi="Calibri" w:cs="Calibri"/>
            <w:b/>
            <w:sz w:val="24"/>
            <w:szCs w:val="24"/>
            <w:lang w:val="bg-BG" w:eastAsia="bg-BG"/>
          </w:rPr>
          <w:t>http://www.dryanovo.bg/bg/category/223/%D0%BF%D0%B0%D0%B7%D0%B0%D1%80%D0%BD%D0%B8-%D0%BA%D0%BE%D0%BD%D1%81%D1%83%D0%BB%D1%82%D0%B0%D1%86%D0%B8%D0%B8.html</w:t>
        </w:r>
      </w:hyperlink>
      <w:r w:rsidR="00A87926">
        <w:rPr>
          <w:rFonts w:ascii="Calibri" w:eastAsia="Times New Roman" w:hAnsi="Calibri" w:cs="Calibri"/>
          <w:b/>
          <w:sz w:val="24"/>
          <w:szCs w:val="24"/>
          <w:lang w:val="bg-BG" w:eastAsia="bg-BG"/>
        </w:rPr>
        <w:t xml:space="preserve"> </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 xml:space="preserve">Офертите за участие следва да се депозират в срок от 5 /пет/ работни дни /до 17:00ч. на петия работен ден/ от датата на публикуване на поканата в профила на купувача на община Дряново, в раздел „Пазарни консултации“ на адрес: </w:t>
      </w:r>
      <w:proofErr w:type="spellStart"/>
      <w:r>
        <w:rPr>
          <w:rFonts w:ascii="Calibri" w:eastAsia="Times New Roman" w:hAnsi="Calibri" w:cs="Calibri"/>
          <w:b/>
          <w:sz w:val="24"/>
          <w:szCs w:val="24"/>
          <w:lang w:val="bg-BG" w:eastAsia="bg-BG"/>
        </w:rPr>
        <w:t>гр.Дряново</w:t>
      </w:r>
      <w:proofErr w:type="spellEnd"/>
      <w:r>
        <w:rPr>
          <w:rFonts w:ascii="Calibri" w:eastAsia="Times New Roman" w:hAnsi="Calibri" w:cs="Calibri"/>
          <w:b/>
          <w:sz w:val="24"/>
          <w:szCs w:val="24"/>
          <w:lang w:val="bg-BG" w:eastAsia="bg-BG"/>
        </w:rPr>
        <w:t>,</w:t>
      </w:r>
      <w:r w:rsidR="00EA608D">
        <w:rPr>
          <w:rFonts w:ascii="Calibri" w:eastAsia="Times New Roman" w:hAnsi="Calibri" w:cs="Calibri"/>
          <w:b/>
          <w:sz w:val="24"/>
          <w:szCs w:val="24"/>
          <w:lang w:val="bg-BG" w:eastAsia="bg-BG"/>
        </w:rPr>
        <w:t xml:space="preserve"> </w:t>
      </w:r>
      <w:proofErr w:type="spellStart"/>
      <w:r w:rsidR="00EA608D">
        <w:rPr>
          <w:rFonts w:ascii="Calibri" w:eastAsia="Times New Roman" w:hAnsi="Calibri" w:cs="Calibri"/>
          <w:b/>
          <w:sz w:val="24"/>
          <w:szCs w:val="24"/>
          <w:lang w:val="bg-BG" w:eastAsia="bg-BG"/>
        </w:rPr>
        <w:t>ул.Бачо</w:t>
      </w:r>
      <w:proofErr w:type="spellEnd"/>
      <w:r w:rsidR="00EA608D">
        <w:rPr>
          <w:rFonts w:ascii="Calibri" w:eastAsia="Times New Roman" w:hAnsi="Calibri" w:cs="Calibri"/>
          <w:b/>
          <w:sz w:val="24"/>
          <w:szCs w:val="24"/>
          <w:lang w:val="bg-BG" w:eastAsia="bg-BG"/>
        </w:rPr>
        <w:t xml:space="preserve"> Киро 19 </w:t>
      </w:r>
      <w:r>
        <w:rPr>
          <w:rFonts w:ascii="Calibri" w:eastAsia="Times New Roman" w:hAnsi="Calibri" w:cs="Calibri"/>
          <w:b/>
          <w:sz w:val="24"/>
          <w:szCs w:val="24"/>
          <w:lang w:val="bg-BG" w:eastAsia="bg-BG"/>
        </w:rPr>
        <w:t xml:space="preserve">в запечатана непрозрачна опаковка върху, която освен </w:t>
      </w:r>
      <w:r w:rsidR="00212A22">
        <w:rPr>
          <w:rFonts w:ascii="Calibri" w:eastAsia="Times New Roman" w:hAnsi="Calibri" w:cs="Calibri"/>
          <w:b/>
          <w:sz w:val="24"/>
          <w:szCs w:val="24"/>
          <w:lang w:val="bg-BG" w:eastAsia="bg-BG"/>
        </w:rPr>
        <w:t>идентификацията на участника, адрес за кореспонденция, телефон, имейл, се изписва и:</w:t>
      </w:r>
    </w:p>
    <w:p w:rsidR="00212A22" w:rsidRDefault="00535F1C"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ОФЕРТА за участие в пазарни консултации по реда на чл.44 от ЗОП, съдържаща ценово предложение</w:t>
      </w:r>
    </w:p>
    <w:p w:rsidR="00535F1C" w:rsidRDefault="00535F1C" w:rsidP="00535F1C">
      <w:pPr>
        <w:widowControl w:val="0"/>
        <w:autoSpaceDE w:val="0"/>
        <w:autoSpaceDN w:val="0"/>
        <w:adjustRightInd w:val="0"/>
        <w:jc w:val="both"/>
        <w:rPr>
          <w:rFonts w:ascii="Calibri" w:eastAsia="Times New Roman" w:hAnsi="Calibri" w:cs="Calibri"/>
          <w:b/>
          <w:bCs/>
          <w:sz w:val="24"/>
          <w:szCs w:val="24"/>
          <w:lang w:eastAsia="bg-BG"/>
        </w:rPr>
      </w:pPr>
      <w:r>
        <w:rPr>
          <w:rFonts w:ascii="Calibri" w:eastAsia="Times New Roman" w:hAnsi="Calibri" w:cs="Calibri"/>
          <w:b/>
          <w:sz w:val="24"/>
          <w:szCs w:val="24"/>
          <w:lang w:val="bg-BG" w:eastAsia="bg-BG"/>
        </w:rPr>
        <w:tab/>
        <w:t xml:space="preserve">До Кмета на община Дряново във връзка с </w:t>
      </w:r>
      <w:proofErr w:type="spellStart"/>
      <w:r>
        <w:rPr>
          <w:rFonts w:ascii="Calibri" w:eastAsia="Times New Roman" w:hAnsi="Calibri" w:cs="Calibri"/>
          <w:b/>
          <w:bCs/>
          <w:sz w:val="24"/>
          <w:szCs w:val="24"/>
          <w:lang w:eastAsia="bg-BG"/>
        </w:rPr>
        <w:t>провеждане</w:t>
      </w:r>
      <w:proofErr w:type="spellEnd"/>
      <w:r>
        <w:rPr>
          <w:rFonts w:ascii="Calibri" w:eastAsia="Times New Roman" w:hAnsi="Calibri" w:cs="Calibri"/>
          <w:b/>
          <w:bCs/>
          <w:sz w:val="24"/>
          <w:szCs w:val="24"/>
          <w:lang w:eastAsia="bg-BG"/>
        </w:rPr>
        <w:t xml:space="preserve"> </w:t>
      </w:r>
      <w:proofErr w:type="spellStart"/>
      <w:r>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пазарни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консултации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по</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чл</w:t>
      </w:r>
      <w:proofErr w:type="spellEnd"/>
      <w:r w:rsidRPr="00535F1C">
        <w:rPr>
          <w:rFonts w:ascii="Calibri" w:eastAsia="Times New Roman" w:hAnsi="Calibri" w:cs="Calibri"/>
          <w:b/>
          <w:bCs/>
          <w:sz w:val="24"/>
          <w:szCs w:val="24"/>
          <w:lang w:eastAsia="bg-BG"/>
        </w:rPr>
        <w:t xml:space="preserve">. 44 </w:t>
      </w:r>
      <w:proofErr w:type="spellStart"/>
      <w:r w:rsidRPr="00535F1C">
        <w:rPr>
          <w:rFonts w:ascii="Calibri" w:eastAsia="Times New Roman" w:hAnsi="Calibri" w:cs="Calibri"/>
          <w:b/>
          <w:bCs/>
          <w:sz w:val="24"/>
          <w:szCs w:val="24"/>
          <w:lang w:eastAsia="bg-BG"/>
        </w:rPr>
        <w:t>от</w:t>
      </w:r>
      <w:proofErr w:type="spellEnd"/>
      <w:r w:rsidRPr="00535F1C">
        <w:rPr>
          <w:rFonts w:ascii="Calibri" w:eastAsia="Times New Roman" w:hAnsi="Calibri" w:cs="Calibri"/>
          <w:b/>
          <w:bCs/>
          <w:sz w:val="24"/>
          <w:szCs w:val="24"/>
          <w:lang w:eastAsia="bg-BG"/>
        </w:rPr>
        <w:t xml:space="preserve"> ЗОП </w:t>
      </w:r>
      <w:proofErr w:type="spellStart"/>
      <w:r w:rsidRPr="00535F1C">
        <w:rPr>
          <w:rFonts w:ascii="Calibri" w:eastAsia="Times New Roman" w:hAnsi="Calibri" w:cs="Calibri"/>
          <w:b/>
          <w:bCs/>
          <w:sz w:val="24"/>
          <w:szCs w:val="24"/>
          <w:lang w:eastAsia="bg-BG"/>
        </w:rPr>
        <w:t>за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определяне</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прогнозна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стойност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за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възлагане</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обществена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поръчка</w:t>
      </w:r>
      <w:proofErr w:type="spellEnd"/>
      <w:r w:rsidRPr="00535F1C">
        <w:rPr>
          <w:rFonts w:ascii="Calibri" w:eastAsia="Times New Roman" w:hAnsi="Calibri" w:cs="Calibri"/>
          <w:b/>
          <w:bCs/>
          <w:sz w:val="24"/>
          <w:szCs w:val="24"/>
          <w:lang w:eastAsia="bg-BG"/>
        </w:rPr>
        <w:t xml:space="preserve"> с</w:t>
      </w:r>
      <w:r w:rsidRPr="00535F1C">
        <w:rPr>
          <w:rFonts w:ascii="Calibri" w:eastAsia="Times New Roman" w:hAnsi="Calibri" w:cs="Calibri"/>
          <w:b/>
          <w:bCs/>
          <w:sz w:val="24"/>
          <w:szCs w:val="24"/>
          <w:lang w:val="bg-BG" w:eastAsia="bg-BG"/>
        </w:rPr>
        <w:t xml:space="preserve"> предмет: „Р</w:t>
      </w:r>
      <w:proofErr w:type="spellStart"/>
      <w:r w:rsidRPr="00535F1C">
        <w:rPr>
          <w:rFonts w:ascii="Calibri" w:eastAsia="Times New Roman" w:hAnsi="Calibri" w:cs="Calibri"/>
          <w:b/>
          <w:bCs/>
          <w:sz w:val="24"/>
          <w:szCs w:val="24"/>
          <w:lang w:eastAsia="bg-BG"/>
        </w:rPr>
        <w:t>ехабилитация</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екопътека</w:t>
      </w:r>
      <w:proofErr w:type="spellEnd"/>
      <w:r w:rsidRPr="00535F1C">
        <w:rPr>
          <w:rFonts w:ascii="Calibri" w:eastAsia="Times New Roman" w:hAnsi="Calibri" w:cs="Calibri"/>
          <w:b/>
          <w:bCs/>
          <w:sz w:val="24"/>
          <w:szCs w:val="24"/>
          <w:lang w:eastAsia="bg-BG"/>
        </w:rPr>
        <w:t xml:space="preserve"> и </w:t>
      </w:r>
      <w:proofErr w:type="spellStart"/>
      <w:r w:rsidRPr="00535F1C">
        <w:rPr>
          <w:rFonts w:ascii="Calibri" w:eastAsia="Times New Roman" w:hAnsi="Calibri" w:cs="Calibri"/>
          <w:b/>
          <w:bCs/>
          <w:sz w:val="24"/>
          <w:szCs w:val="24"/>
          <w:lang w:eastAsia="bg-BG"/>
        </w:rPr>
        <w:t>адаптация</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археологически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обект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римска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крепост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Дискодуратера</w:t>
      </w:r>
      <w:proofErr w:type="spellEnd"/>
      <w:r w:rsidRPr="00535F1C">
        <w:rPr>
          <w:rFonts w:ascii="Calibri" w:eastAsia="Times New Roman" w:hAnsi="Calibri" w:cs="Calibri"/>
          <w:b/>
          <w:bCs/>
          <w:sz w:val="24"/>
          <w:szCs w:val="24"/>
          <w:lang w:eastAsia="bg-BG"/>
        </w:rPr>
        <w:t>“</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От…………………………………..ЕИК…………………………………</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Адрес за кореспонденция……………………………….</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Телефон…………………………..</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Електронна поща………………………</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Лице за контакти……………………………….</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Прил</w:t>
      </w:r>
      <w:r w:rsidR="00B17F8B">
        <w:rPr>
          <w:rFonts w:ascii="Calibri" w:eastAsia="Times New Roman" w:hAnsi="Calibri" w:cs="Calibri"/>
          <w:b/>
          <w:bCs/>
          <w:sz w:val="24"/>
          <w:szCs w:val="24"/>
          <w:lang w:val="bg-BG" w:eastAsia="bg-BG"/>
        </w:rPr>
        <w:t xml:space="preserve">ожения: Техническа спецификация, оферта </w:t>
      </w:r>
      <w:r>
        <w:rPr>
          <w:rFonts w:ascii="Calibri" w:eastAsia="Times New Roman" w:hAnsi="Calibri" w:cs="Calibri"/>
          <w:b/>
          <w:bCs/>
          <w:sz w:val="24"/>
          <w:szCs w:val="24"/>
          <w:lang w:val="bg-BG" w:eastAsia="bg-BG"/>
        </w:rPr>
        <w:t>и образец на Ценово предложение</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ВЪЗЛОЖИТЕЛ</w:t>
      </w:r>
    </w:p>
    <w:p w:rsidR="00535F1C" w:rsidRP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lastRenderedPageBreak/>
        <w:tab/>
      </w:r>
      <w:r>
        <w:rPr>
          <w:rFonts w:ascii="Calibri" w:eastAsia="Times New Roman" w:hAnsi="Calibri" w:cs="Calibri"/>
          <w:b/>
          <w:bCs/>
          <w:sz w:val="24"/>
          <w:szCs w:val="24"/>
          <w:lang w:val="bg-BG" w:eastAsia="bg-BG"/>
        </w:rPr>
        <w:tab/>
        <w:t>Кмет на Община Дряново</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p>
    <w:p w:rsidR="00DD302E" w:rsidRDefault="00DD302E" w:rsidP="00DD302E">
      <w:pPr>
        <w:widowControl w:val="0"/>
        <w:autoSpaceDE w:val="0"/>
        <w:autoSpaceDN w:val="0"/>
        <w:adjustRightInd w:val="0"/>
        <w:jc w:val="center"/>
        <w:rPr>
          <w:rFonts w:ascii="Calibri" w:eastAsia="Times New Roman" w:hAnsi="Calibri" w:cs="Calibri"/>
          <w:b/>
          <w:sz w:val="24"/>
          <w:szCs w:val="24"/>
          <w:lang w:val="bg-BG" w:eastAsia="bg-BG"/>
        </w:rPr>
      </w:pPr>
    </w:p>
    <w:p w:rsidR="00DD302E" w:rsidRPr="00DD302E" w:rsidRDefault="00DD302E" w:rsidP="00DD302E">
      <w:pPr>
        <w:widowControl w:val="0"/>
        <w:autoSpaceDE w:val="0"/>
        <w:autoSpaceDN w:val="0"/>
        <w:adjustRightInd w:val="0"/>
        <w:jc w:val="both"/>
        <w:rPr>
          <w:rFonts w:ascii="Calibri" w:eastAsia="Times New Roman" w:hAnsi="Calibri" w:cs="Calibri"/>
          <w:b/>
          <w:sz w:val="28"/>
          <w:szCs w:val="28"/>
          <w:lang w:val="bg-BG" w:eastAsia="bg-BG"/>
        </w:rPr>
      </w:pPr>
    </w:p>
    <w:p w:rsidR="00EF1FCC" w:rsidRPr="00DD302E" w:rsidRDefault="00EF1FCC">
      <w:pPr>
        <w:rPr>
          <w:b/>
          <w:lang w:val="bg-BG"/>
        </w:rPr>
      </w:pPr>
    </w:p>
    <w:sectPr w:rsidR="00EF1FCC" w:rsidRPr="00DD3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F"/>
    <w:rsid w:val="0005775A"/>
    <w:rsid w:val="00060155"/>
    <w:rsid w:val="001335E9"/>
    <w:rsid w:val="00212A22"/>
    <w:rsid w:val="002A086F"/>
    <w:rsid w:val="0037523A"/>
    <w:rsid w:val="00535F1C"/>
    <w:rsid w:val="00A87926"/>
    <w:rsid w:val="00B17F8B"/>
    <w:rsid w:val="00B7703D"/>
    <w:rsid w:val="00DD302E"/>
    <w:rsid w:val="00E90A0A"/>
    <w:rsid w:val="00EA608D"/>
    <w:rsid w:val="00E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B503-2639-4CF4-A627-2E6111C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3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302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87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yanovo.bg/bg/category/223/%D0%BF%D0%B0%D0%B7%D0%B0%D1%80%D0%BD%D0%B8-%D0%BA%D0%BE%D0%BD%D1%81%D1%83%D0%BB%D1%82%D0%B0%D1%86%D0%B8%D0%B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2021-05-12T09:06:00Z</dcterms:created>
  <dcterms:modified xsi:type="dcterms:W3CDTF">2021-05-13T13:40:00Z</dcterms:modified>
</cp:coreProperties>
</file>